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BC5" w:rsidRPr="004E1541" w:rsidRDefault="00F04BC5" w:rsidP="00F04BC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541">
        <w:rPr>
          <w:rFonts w:ascii="Times New Roman" w:hAnsi="Times New Roman" w:cs="Times New Roman"/>
          <w:b/>
          <w:sz w:val="28"/>
          <w:szCs w:val="28"/>
        </w:rPr>
        <w:t>Предварительная оценка (документальный метод):</w:t>
      </w:r>
    </w:p>
    <w:p w:rsidR="00C00011" w:rsidRPr="00F14A3B" w:rsidRDefault="00C00011" w:rsidP="00C0001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0011" w:rsidRPr="00260EC8" w:rsidRDefault="00C00011" w:rsidP="00C00011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60EC8">
        <w:rPr>
          <w:rFonts w:ascii="Times New Roman" w:hAnsi="Times New Roman" w:cs="Times New Roman"/>
          <w:b/>
          <w:sz w:val="28"/>
          <w:szCs w:val="28"/>
        </w:rPr>
        <w:t>Предварительная оценка (документальный метод):</w:t>
      </w:r>
    </w:p>
    <w:p w:rsidR="00C00011" w:rsidRPr="004E1541" w:rsidRDefault="00C00011" w:rsidP="00C0001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41">
        <w:rPr>
          <w:rFonts w:ascii="Times New Roman" w:hAnsi="Times New Roman" w:cs="Times New Roman"/>
          <w:sz w:val="28"/>
          <w:szCs w:val="28"/>
        </w:rPr>
        <w:t xml:space="preserve">Рассмотрение документов – </w:t>
      </w:r>
      <w:r>
        <w:rPr>
          <w:rFonts w:ascii="Times New Roman" w:hAnsi="Times New Roman" w:cs="Times New Roman"/>
          <w:sz w:val="28"/>
          <w:szCs w:val="28"/>
        </w:rPr>
        <w:t>0,25</w:t>
      </w:r>
      <w:r w:rsidRPr="004E1541">
        <w:rPr>
          <w:rFonts w:ascii="Times New Roman" w:hAnsi="Times New Roman" w:cs="Times New Roman"/>
          <w:sz w:val="28"/>
          <w:szCs w:val="28"/>
        </w:rPr>
        <w:t>аудитодня</w:t>
      </w:r>
    </w:p>
    <w:p w:rsidR="00C00011" w:rsidRPr="004E1541" w:rsidRDefault="00C00011" w:rsidP="00C0001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41">
        <w:rPr>
          <w:rFonts w:ascii="Times New Roman" w:hAnsi="Times New Roman" w:cs="Times New Roman"/>
          <w:sz w:val="28"/>
          <w:szCs w:val="28"/>
        </w:rPr>
        <w:t>Составление плана работ –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E1541">
        <w:rPr>
          <w:rFonts w:ascii="Times New Roman" w:hAnsi="Times New Roman" w:cs="Times New Roman"/>
          <w:sz w:val="28"/>
          <w:szCs w:val="28"/>
        </w:rPr>
        <w:t>аудитод</w:t>
      </w:r>
      <w:r>
        <w:rPr>
          <w:rFonts w:ascii="Times New Roman" w:hAnsi="Times New Roman" w:cs="Times New Roman"/>
          <w:sz w:val="28"/>
          <w:szCs w:val="28"/>
        </w:rPr>
        <w:t>ень</w:t>
      </w:r>
    </w:p>
    <w:p w:rsidR="00C00011" w:rsidRPr="0002601F" w:rsidRDefault="00C00011" w:rsidP="00C00011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4E1541">
        <w:rPr>
          <w:rFonts w:ascii="Times New Roman" w:hAnsi="Times New Roman" w:cs="Times New Roman"/>
          <w:sz w:val="28"/>
          <w:szCs w:val="28"/>
        </w:rPr>
        <w:t xml:space="preserve">Всего </w:t>
      </w:r>
      <w:r>
        <w:rPr>
          <w:rFonts w:ascii="Times New Roman" w:hAnsi="Times New Roman" w:cs="Times New Roman"/>
          <w:sz w:val="28"/>
          <w:szCs w:val="28"/>
        </w:rPr>
        <w:t>1,2</w:t>
      </w:r>
      <w:r w:rsidRPr="004E1541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Pr="004E1541">
        <w:rPr>
          <w:rFonts w:ascii="Times New Roman" w:hAnsi="Times New Roman" w:cs="Times New Roman"/>
          <w:sz w:val="28"/>
          <w:szCs w:val="28"/>
        </w:rPr>
        <w:t>аудитодн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</w:p>
    <w:p w:rsidR="00C00011" w:rsidRDefault="00C00011" w:rsidP="00C00011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1,2</w:t>
      </w:r>
      <w:r w:rsidRPr="004E1541">
        <w:rPr>
          <w:rFonts w:ascii="Times New Roman" w:hAnsi="Times New Roman" w:cs="Times New Roman"/>
          <w:sz w:val="28"/>
          <w:szCs w:val="28"/>
        </w:rPr>
        <w:t xml:space="preserve">5 * 5000 = </w:t>
      </w:r>
      <w:r>
        <w:rPr>
          <w:rFonts w:ascii="Times New Roman" w:hAnsi="Times New Roman" w:cs="Times New Roman"/>
          <w:sz w:val="28"/>
          <w:szCs w:val="28"/>
        </w:rPr>
        <w:t>6 2</w:t>
      </w:r>
      <w:r w:rsidRPr="004E1541">
        <w:rPr>
          <w:rFonts w:ascii="Times New Roman" w:hAnsi="Times New Roman" w:cs="Times New Roman"/>
          <w:sz w:val="28"/>
          <w:szCs w:val="28"/>
        </w:rPr>
        <w:t>50 руб.</w:t>
      </w:r>
    </w:p>
    <w:p w:rsidR="00C00011" w:rsidRPr="005D7010" w:rsidRDefault="00C00011" w:rsidP="00C00011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:rsidR="00C00011" w:rsidRPr="00260EC8" w:rsidRDefault="00C00011" w:rsidP="00C000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0EC8">
        <w:rPr>
          <w:rFonts w:ascii="Times New Roman" w:hAnsi="Times New Roman" w:cs="Times New Roman"/>
          <w:b/>
          <w:sz w:val="28"/>
          <w:szCs w:val="28"/>
        </w:rPr>
        <w:t>Выездная оценка:</w:t>
      </w:r>
    </w:p>
    <w:p w:rsidR="00C00011" w:rsidRPr="004E1541" w:rsidRDefault="00C00011" w:rsidP="00C000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41">
        <w:rPr>
          <w:rFonts w:ascii="Times New Roman" w:hAnsi="Times New Roman" w:cs="Times New Roman"/>
          <w:sz w:val="28"/>
          <w:szCs w:val="28"/>
        </w:rPr>
        <w:t xml:space="preserve">Проверка документации на предприятии – </w:t>
      </w:r>
      <w:r>
        <w:rPr>
          <w:rFonts w:ascii="Times New Roman" w:hAnsi="Times New Roman" w:cs="Times New Roman"/>
          <w:sz w:val="28"/>
          <w:szCs w:val="28"/>
        </w:rPr>
        <w:t>0,5</w:t>
      </w:r>
      <w:r w:rsidRPr="004E1541">
        <w:rPr>
          <w:rFonts w:ascii="Times New Roman" w:hAnsi="Times New Roman" w:cs="Times New Roman"/>
          <w:sz w:val="28"/>
          <w:szCs w:val="28"/>
        </w:rPr>
        <w:t>аудитодень</w:t>
      </w:r>
    </w:p>
    <w:p w:rsidR="00C00011" w:rsidRPr="004E1541" w:rsidRDefault="00C00011" w:rsidP="00C000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41">
        <w:rPr>
          <w:rFonts w:ascii="Times New Roman" w:hAnsi="Times New Roman" w:cs="Times New Roman"/>
          <w:sz w:val="28"/>
          <w:szCs w:val="28"/>
        </w:rPr>
        <w:t xml:space="preserve">Отбор проб – </w:t>
      </w:r>
      <w:r>
        <w:rPr>
          <w:rFonts w:ascii="Times New Roman" w:hAnsi="Times New Roman" w:cs="Times New Roman"/>
          <w:sz w:val="28"/>
          <w:szCs w:val="28"/>
        </w:rPr>
        <w:t>0,25</w:t>
      </w:r>
      <w:r w:rsidRPr="004E1541">
        <w:rPr>
          <w:rFonts w:ascii="Times New Roman" w:hAnsi="Times New Roman" w:cs="Times New Roman"/>
          <w:sz w:val="28"/>
          <w:szCs w:val="28"/>
        </w:rPr>
        <w:t>аудитод</w:t>
      </w:r>
      <w:r>
        <w:rPr>
          <w:rFonts w:ascii="Times New Roman" w:hAnsi="Times New Roman" w:cs="Times New Roman"/>
          <w:sz w:val="28"/>
          <w:szCs w:val="28"/>
        </w:rPr>
        <w:t>ня</w:t>
      </w:r>
    </w:p>
    <w:p w:rsidR="00C00011" w:rsidRPr="004E1541" w:rsidRDefault="00C00011" w:rsidP="00C000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41">
        <w:rPr>
          <w:rFonts w:ascii="Times New Roman" w:hAnsi="Times New Roman" w:cs="Times New Roman"/>
          <w:sz w:val="28"/>
          <w:szCs w:val="28"/>
        </w:rPr>
        <w:t xml:space="preserve">Заключение по результатам выездной оценки – </w:t>
      </w:r>
      <w:r>
        <w:rPr>
          <w:rFonts w:ascii="Times New Roman" w:hAnsi="Times New Roman" w:cs="Times New Roman"/>
          <w:sz w:val="28"/>
          <w:szCs w:val="28"/>
        </w:rPr>
        <w:t>0,5</w:t>
      </w:r>
      <w:r w:rsidRPr="004E1541">
        <w:rPr>
          <w:rFonts w:ascii="Times New Roman" w:hAnsi="Times New Roman" w:cs="Times New Roman"/>
          <w:sz w:val="28"/>
          <w:szCs w:val="28"/>
        </w:rPr>
        <w:t>аудитодня</w:t>
      </w:r>
    </w:p>
    <w:p w:rsidR="00C00011" w:rsidRPr="004E1541" w:rsidRDefault="00C00011" w:rsidP="00C0001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E1541">
        <w:rPr>
          <w:rFonts w:ascii="Times New Roman" w:hAnsi="Times New Roman" w:cs="Times New Roman"/>
          <w:sz w:val="28"/>
          <w:szCs w:val="28"/>
        </w:rPr>
        <w:t xml:space="preserve">          Всего </w:t>
      </w:r>
      <w:r>
        <w:rPr>
          <w:rFonts w:ascii="Times New Roman" w:hAnsi="Times New Roman" w:cs="Times New Roman"/>
          <w:sz w:val="28"/>
          <w:szCs w:val="28"/>
        </w:rPr>
        <w:t>1,25</w:t>
      </w:r>
      <w:r w:rsidRPr="004E1541">
        <w:rPr>
          <w:rFonts w:ascii="Times New Roman" w:hAnsi="Times New Roman" w:cs="Times New Roman"/>
          <w:sz w:val="28"/>
          <w:szCs w:val="28"/>
        </w:rPr>
        <w:t>аудитод</w:t>
      </w:r>
      <w:r>
        <w:rPr>
          <w:rFonts w:ascii="Times New Roman" w:hAnsi="Times New Roman" w:cs="Times New Roman"/>
          <w:sz w:val="28"/>
          <w:szCs w:val="28"/>
        </w:rPr>
        <w:t>ня</w:t>
      </w:r>
    </w:p>
    <w:p w:rsidR="00C00011" w:rsidRDefault="00C00011" w:rsidP="00C00011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1,25</w:t>
      </w:r>
      <w:r w:rsidRPr="004E1541">
        <w:rPr>
          <w:rFonts w:ascii="Times New Roman" w:hAnsi="Times New Roman" w:cs="Times New Roman"/>
          <w:sz w:val="28"/>
          <w:szCs w:val="28"/>
        </w:rPr>
        <w:t xml:space="preserve"> * 5000 = </w:t>
      </w:r>
      <w:r>
        <w:rPr>
          <w:rFonts w:ascii="Times New Roman" w:hAnsi="Times New Roman" w:cs="Times New Roman"/>
          <w:sz w:val="28"/>
          <w:szCs w:val="28"/>
        </w:rPr>
        <w:t>625</w:t>
      </w:r>
      <w:r w:rsidRPr="004E1541">
        <w:rPr>
          <w:rFonts w:ascii="Times New Roman" w:hAnsi="Times New Roman" w:cs="Times New Roman"/>
          <w:sz w:val="28"/>
          <w:szCs w:val="28"/>
        </w:rPr>
        <w:t>0 руб.</w:t>
      </w:r>
    </w:p>
    <w:p w:rsidR="00C00011" w:rsidRPr="008E6F23" w:rsidRDefault="00C00011" w:rsidP="00C00011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:rsidR="00C00011" w:rsidRPr="004E1541" w:rsidRDefault="00C00011" w:rsidP="00C000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1541">
        <w:rPr>
          <w:rFonts w:ascii="Times New Roman" w:hAnsi="Times New Roman" w:cs="Times New Roman"/>
          <w:b/>
          <w:sz w:val="28"/>
          <w:szCs w:val="28"/>
        </w:rPr>
        <w:t>Составление отчета по результатам проведенных работ:</w:t>
      </w:r>
    </w:p>
    <w:p w:rsidR="00C00011" w:rsidRPr="004E1541" w:rsidRDefault="00C00011" w:rsidP="00C0001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документов – 0,5</w:t>
      </w:r>
      <w:r w:rsidRPr="004E1541">
        <w:rPr>
          <w:rFonts w:ascii="Times New Roman" w:hAnsi="Times New Roman" w:cs="Times New Roman"/>
          <w:sz w:val="28"/>
          <w:szCs w:val="28"/>
        </w:rPr>
        <w:t>аудитодня</w:t>
      </w:r>
    </w:p>
    <w:p w:rsidR="00C00011" w:rsidRPr="004E1541" w:rsidRDefault="00C00011" w:rsidP="00C0001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41">
        <w:rPr>
          <w:rFonts w:ascii="Times New Roman" w:hAnsi="Times New Roman" w:cs="Times New Roman"/>
          <w:sz w:val="28"/>
          <w:szCs w:val="28"/>
        </w:rPr>
        <w:t>Формиро</w:t>
      </w:r>
      <w:r>
        <w:rPr>
          <w:rFonts w:ascii="Times New Roman" w:hAnsi="Times New Roman" w:cs="Times New Roman"/>
          <w:sz w:val="28"/>
          <w:szCs w:val="28"/>
        </w:rPr>
        <w:t>вание экспертного заключения – 0,25</w:t>
      </w:r>
      <w:r w:rsidRPr="004E1541">
        <w:rPr>
          <w:rFonts w:ascii="Times New Roman" w:hAnsi="Times New Roman" w:cs="Times New Roman"/>
          <w:sz w:val="28"/>
          <w:szCs w:val="28"/>
        </w:rPr>
        <w:t>аудитодня</w:t>
      </w:r>
    </w:p>
    <w:p w:rsidR="00C00011" w:rsidRPr="004E1541" w:rsidRDefault="00C00011" w:rsidP="00C0001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41">
        <w:rPr>
          <w:rFonts w:ascii="Times New Roman" w:hAnsi="Times New Roman" w:cs="Times New Roman"/>
          <w:sz w:val="28"/>
          <w:szCs w:val="28"/>
        </w:rPr>
        <w:t xml:space="preserve">Принятие решения о выдаче/невыдаче сертификата – </w:t>
      </w:r>
      <w:r>
        <w:rPr>
          <w:rFonts w:ascii="Times New Roman" w:hAnsi="Times New Roman" w:cs="Times New Roman"/>
          <w:sz w:val="28"/>
          <w:szCs w:val="28"/>
        </w:rPr>
        <w:t>0,25</w:t>
      </w:r>
      <w:r w:rsidRPr="004E1541">
        <w:rPr>
          <w:rFonts w:ascii="Times New Roman" w:hAnsi="Times New Roman" w:cs="Times New Roman"/>
          <w:sz w:val="28"/>
          <w:szCs w:val="28"/>
        </w:rPr>
        <w:t>аудитод</w:t>
      </w:r>
      <w:r>
        <w:rPr>
          <w:rFonts w:ascii="Times New Roman" w:hAnsi="Times New Roman" w:cs="Times New Roman"/>
          <w:sz w:val="28"/>
          <w:szCs w:val="28"/>
        </w:rPr>
        <w:t>ня</w:t>
      </w:r>
    </w:p>
    <w:p w:rsidR="00C00011" w:rsidRPr="004E1541" w:rsidRDefault="00C00011" w:rsidP="00C0001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41">
        <w:rPr>
          <w:rFonts w:ascii="Times New Roman" w:hAnsi="Times New Roman" w:cs="Times New Roman"/>
          <w:sz w:val="28"/>
          <w:szCs w:val="28"/>
        </w:rPr>
        <w:t xml:space="preserve">Оформление документации – </w:t>
      </w:r>
      <w:r>
        <w:rPr>
          <w:rFonts w:ascii="Times New Roman" w:hAnsi="Times New Roman" w:cs="Times New Roman"/>
          <w:sz w:val="28"/>
          <w:szCs w:val="28"/>
        </w:rPr>
        <w:t>0,25</w:t>
      </w:r>
      <w:r w:rsidRPr="004E1541">
        <w:rPr>
          <w:rFonts w:ascii="Times New Roman" w:hAnsi="Times New Roman" w:cs="Times New Roman"/>
          <w:sz w:val="28"/>
          <w:szCs w:val="28"/>
        </w:rPr>
        <w:t>аудитод</w:t>
      </w:r>
      <w:r>
        <w:rPr>
          <w:rFonts w:ascii="Times New Roman" w:hAnsi="Times New Roman" w:cs="Times New Roman"/>
          <w:sz w:val="28"/>
          <w:szCs w:val="28"/>
        </w:rPr>
        <w:t>ня</w:t>
      </w:r>
    </w:p>
    <w:p w:rsidR="00C00011" w:rsidRPr="004E1541" w:rsidRDefault="00C00011" w:rsidP="00C00011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4E1541">
        <w:rPr>
          <w:rFonts w:ascii="Times New Roman" w:hAnsi="Times New Roman" w:cs="Times New Roman"/>
          <w:sz w:val="28"/>
          <w:szCs w:val="28"/>
        </w:rPr>
        <w:t xml:space="preserve">Всего </w:t>
      </w:r>
      <w:r>
        <w:rPr>
          <w:rFonts w:ascii="Times New Roman" w:hAnsi="Times New Roman" w:cs="Times New Roman"/>
          <w:sz w:val="28"/>
          <w:szCs w:val="28"/>
        </w:rPr>
        <w:t>1,2</w:t>
      </w:r>
      <w:r w:rsidRPr="004E1541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Pr="004E1541">
        <w:rPr>
          <w:rFonts w:ascii="Times New Roman" w:hAnsi="Times New Roman" w:cs="Times New Roman"/>
          <w:sz w:val="28"/>
          <w:szCs w:val="28"/>
        </w:rPr>
        <w:t>аудитодн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</w:p>
    <w:p w:rsidR="00C00011" w:rsidRDefault="00C00011" w:rsidP="00C00011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1,2</w:t>
      </w:r>
      <w:r w:rsidRPr="004E1541">
        <w:rPr>
          <w:rFonts w:ascii="Times New Roman" w:hAnsi="Times New Roman" w:cs="Times New Roman"/>
          <w:sz w:val="28"/>
          <w:szCs w:val="28"/>
        </w:rPr>
        <w:t xml:space="preserve">5 * 5000 = 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 w:rsidRPr="004E1541">
        <w:rPr>
          <w:rFonts w:ascii="Times New Roman" w:hAnsi="Times New Roman" w:cs="Times New Roman"/>
          <w:sz w:val="28"/>
          <w:szCs w:val="28"/>
        </w:rPr>
        <w:t>250 руб.</w:t>
      </w:r>
    </w:p>
    <w:p w:rsidR="00C00011" w:rsidRPr="004E1541" w:rsidRDefault="00C00011" w:rsidP="00C00011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:rsidR="00C00011" w:rsidRPr="004E1541" w:rsidRDefault="00C00011" w:rsidP="00C000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1541">
        <w:rPr>
          <w:rFonts w:ascii="Times New Roman" w:hAnsi="Times New Roman" w:cs="Times New Roman"/>
          <w:b/>
          <w:sz w:val="28"/>
          <w:szCs w:val="28"/>
        </w:rPr>
        <w:t xml:space="preserve">Инспекционный контроль: </w:t>
      </w:r>
    </w:p>
    <w:p w:rsidR="00C00011" w:rsidRPr="004E1541" w:rsidRDefault="00C00011" w:rsidP="00C000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41">
        <w:rPr>
          <w:rFonts w:ascii="Times New Roman" w:hAnsi="Times New Roman" w:cs="Times New Roman"/>
          <w:sz w:val="28"/>
          <w:szCs w:val="28"/>
        </w:rPr>
        <w:t xml:space="preserve">Составление плана инспекционного контроля – </w:t>
      </w:r>
      <w:r>
        <w:rPr>
          <w:rFonts w:ascii="Times New Roman" w:hAnsi="Times New Roman" w:cs="Times New Roman"/>
          <w:sz w:val="28"/>
          <w:szCs w:val="28"/>
        </w:rPr>
        <w:t>0,5</w:t>
      </w:r>
      <w:r w:rsidRPr="004E1541">
        <w:rPr>
          <w:rFonts w:ascii="Times New Roman" w:hAnsi="Times New Roman" w:cs="Times New Roman"/>
          <w:sz w:val="28"/>
          <w:szCs w:val="28"/>
        </w:rPr>
        <w:t>аудитод</w:t>
      </w:r>
      <w:r>
        <w:rPr>
          <w:rFonts w:ascii="Times New Roman" w:hAnsi="Times New Roman" w:cs="Times New Roman"/>
          <w:sz w:val="28"/>
          <w:szCs w:val="28"/>
        </w:rPr>
        <w:t>ня</w:t>
      </w:r>
    </w:p>
    <w:p w:rsidR="00C00011" w:rsidRPr="004E1541" w:rsidRDefault="00C00011" w:rsidP="00C000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41">
        <w:rPr>
          <w:rFonts w:ascii="Times New Roman" w:hAnsi="Times New Roman" w:cs="Times New Roman"/>
          <w:sz w:val="28"/>
          <w:szCs w:val="28"/>
        </w:rPr>
        <w:t xml:space="preserve">Проверка документации на предприятии – </w:t>
      </w:r>
      <w:r>
        <w:rPr>
          <w:rFonts w:ascii="Times New Roman" w:hAnsi="Times New Roman" w:cs="Times New Roman"/>
          <w:sz w:val="28"/>
          <w:szCs w:val="28"/>
        </w:rPr>
        <w:t>0,25</w:t>
      </w:r>
      <w:r w:rsidRPr="004E1541">
        <w:rPr>
          <w:rFonts w:ascii="Times New Roman" w:hAnsi="Times New Roman" w:cs="Times New Roman"/>
          <w:sz w:val="28"/>
          <w:szCs w:val="28"/>
        </w:rPr>
        <w:t>аудитод</w:t>
      </w:r>
      <w:r>
        <w:rPr>
          <w:rFonts w:ascii="Times New Roman" w:hAnsi="Times New Roman" w:cs="Times New Roman"/>
          <w:sz w:val="28"/>
          <w:szCs w:val="28"/>
        </w:rPr>
        <w:t>ня</w:t>
      </w:r>
    </w:p>
    <w:p w:rsidR="00C00011" w:rsidRPr="004E1541" w:rsidRDefault="00C00011" w:rsidP="00C000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41">
        <w:rPr>
          <w:rFonts w:ascii="Times New Roman" w:hAnsi="Times New Roman" w:cs="Times New Roman"/>
          <w:sz w:val="28"/>
          <w:szCs w:val="28"/>
        </w:rPr>
        <w:t xml:space="preserve">Отбор проб – </w:t>
      </w:r>
      <w:r>
        <w:rPr>
          <w:rFonts w:ascii="Times New Roman" w:hAnsi="Times New Roman" w:cs="Times New Roman"/>
          <w:sz w:val="28"/>
          <w:szCs w:val="28"/>
        </w:rPr>
        <w:t>0,25</w:t>
      </w:r>
      <w:r w:rsidRPr="004E1541">
        <w:rPr>
          <w:rFonts w:ascii="Times New Roman" w:hAnsi="Times New Roman" w:cs="Times New Roman"/>
          <w:sz w:val="28"/>
          <w:szCs w:val="28"/>
        </w:rPr>
        <w:t>аудитод</w:t>
      </w:r>
      <w:r>
        <w:rPr>
          <w:rFonts w:ascii="Times New Roman" w:hAnsi="Times New Roman" w:cs="Times New Roman"/>
          <w:sz w:val="28"/>
          <w:szCs w:val="28"/>
        </w:rPr>
        <w:t>ня</w:t>
      </w:r>
    </w:p>
    <w:p w:rsidR="00C00011" w:rsidRPr="004E1541" w:rsidRDefault="00C00011" w:rsidP="00C000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41">
        <w:rPr>
          <w:rFonts w:ascii="Times New Roman" w:hAnsi="Times New Roman" w:cs="Times New Roman"/>
          <w:sz w:val="28"/>
          <w:szCs w:val="28"/>
        </w:rPr>
        <w:t xml:space="preserve">Заключение по результатам инспекционного контроля – </w:t>
      </w:r>
      <w:r>
        <w:rPr>
          <w:rFonts w:ascii="Times New Roman" w:hAnsi="Times New Roman" w:cs="Times New Roman"/>
          <w:sz w:val="28"/>
          <w:szCs w:val="28"/>
        </w:rPr>
        <w:t>0,25</w:t>
      </w:r>
      <w:r w:rsidRPr="004E1541">
        <w:rPr>
          <w:rFonts w:ascii="Times New Roman" w:hAnsi="Times New Roman" w:cs="Times New Roman"/>
          <w:sz w:val="28"/>
          <w:szCs w:val="28"/>
        </w:rPr>
        <w:t>аудитодня</w:t>
      </w:r>
    </w:p>
    <w:p w:rsidR="00C00011" w:rsidRPr="004E1541" w:rsidRDefault="00C00011" w:rsidP="00C00011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4E1541">
        <w:rPr>
          <w:rFonts w:ascii="Times New Roman" w:hAnsi="Times New Roman" w:cs="Times New Roman"/>
          <w:sz w:val="28"/>
          <w:szCs w:val="28"/>
        </w:rPr>
        <w:t xml:space="preserve">Всего </w:t>
      </w:r>
      <w:r>
        <w:rPr>
          <w:rFonts w:ascii="Times New Roman" w:hAnsi="Times New Roman" w:cs="Times New Roman"/>
          <w:sz w:val="28"/>
          <w:szCs w:val="28"/>
        </w:rPr>
        <w:t>1,25</w:t>
      </w:r>
      <w:r w:rsidRPr="004E1541">
        <w:rPr>
          <w:rFonts w:ascii="Times New Roman" w:hAnsi="Times New Roman" w:cs="Times New Roman"/>
          <w:sz w:val="28"/>
          <w:szCs w:val="28"/>
        </w:rPr>
        <w:t>ауди</w:t>
      </w:r>
      <w:r>
        <w:rPr>
          <w:rFonts w:ascii="Times New Roman" w:hAnsi="Times New Roman" w:cs="Times New Roman"/>
          <w:sz w:val="28"/>
          <w:szCs w:val="28"/>
        </w:rPr>
        <w:t>тодня</w:t>
      </w:r>
    </w:p>
    <w:p w:rsidR="00C00011" w:rsidRDefault="00C00011" w:rsidP="00C00011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1,25</w:t>
      </w:r>
      <w:r w:rsidRPr="004E1541">
        <w:rPr>
          <w:rFonts w:ascii="Times New Roman" w:hAnsi="Times New Roman" w:cs="Times New Roman"/>
          <w:sz w:val="28"/>
          <w:szCs w:val="28"/>
        </w:rPr>
        <w:t xml:space="preserve"> * 5000 = </w:t>
      </w:r>
      <w:r>
        <w:rPr>
          <w:rFonts w:ascii="Times New Roman" w:hAnsi="Times New Roman" w:cs="Times New Roman"/>
          <w:sz w:val="28"/>
          <w:szCs w:val="28"/>
        </w:rPr>
        <w:t>6 25</w:t>
      </w:r>
      <w:r w:rsidRPr="004E1541">
        <w:rPr>
          <w:rFonts w:ascii="Times New Roman" w:hAnsi="Times New Roman" w:cs="Times New Roman"/>
          <w:sz w:val="28"/>
          <w:szCs w:val="28"/>
        </w:rPr>
        <w:t>0 руб.</w:t>
      </w:r>
    </w:p>
    <w:p w:rsidR="00C00011" w:rsidRPr="00F42654" w:rsidRDefault="00C00011" w:rsidP="00C00011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:rsidR="00C00011" w:rsidRPr="00C96364" w:rsidRDefault="00C00011" w:rsidP="00C000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364">
        <w:rPr>
          <w:rFonts w:ascii="Times New Roman" w:hAnsi="Times New Roman" w:cs="Times New Roman"/>
          <w:b/>
          <w:sz w:val="28"/>
          <w:szCs w:val="28"/>
        </w:rPr>
        <w:t>5.Транспортные и командировочные</w:t>
      </w:r>
      <w:r w:rsidRPr="00C96364">
        <w:rPr>
          <w:rFonts w:ascii="Times New Roman" w:hAnsi="Times New Roman" w:cs="Times New Roman"/>
          <w:sz w:val="28"/>
          <w:szCs w:val="28"/>
        </w:rPr>
        <w:t xml:space="preserve"> расходы оплачиваются по затратам.</w:t>
      </w:r>
    </w:p>
    <w:p w:rsidR="00C00011" w:rsidRPr="004E1541" w:rsidRDefault="00C00011" w:rsidP="00C00011">
      <w:pPr>
        <w:pStyle w:val="a3"/>
        <w:spacing w:after="0" w:line="240" w:lineRule="auto"/>
        <w:ind w:left="645"/>
        <w:jc w:val="both"/>
        <w:rPr>
          <w:rFonts w:ascii="Times New Roman" w:hAnsi="Times New Roman" w:cs="Times New Roman"/>
          <w:sz w:val="28"/>
          <w:szCs w:val="28"/>
        </w:rPr>
      </w:pPr>
    </w:p>
    <w:p w:rsidR="00C00011" w:rsidRDefault="00C00011" w:rsidP="00C000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364">
        <w:rPr>
          <w:rFonts w:ascii="Times New Roman" w:hAnsi="Times New Roman" w:cs="Times New Roman"/>
          <w:b/>
          <w:sz w:val="28"/>
          <w:szCs w:val="28"/>
        </w:rPr>
        <w:t>6. Лабораторные исследования</w:t>
      </w:r>
      <w:r w:rsidRPr="00C96364">
        <w:rPr>
          <w:rFonts w:ascii="Times New Roman" w:hAnsi="Times New Roman" w:cs="Times New Roman"/>
          <w:sz w:val="28"/>
          <w:szCs w:val="28"/>
        </w:rPr>
        <w:t xml:space="preserve"> – оплачиваются согласно выставленным</w:t>
      </w:r>
    </w:p>
    <w:p w:rsidR="00C00011" w:rsidRPr="00C96364" w:rsidRDefault="00C00011" w:rsidP="00C000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364">
        <w:rPr>
          <w:rFonts w:ascii="Times New Roman" w:hAnsi="Times New Roman" w:cs="Times New Roman"/>
          <w:sz w:val="28"/>
          <w:szCs w:val="28"/>
        </w:rPr>
        <w:t xml:space="preserve"> счетам лабораторий.</w:t>
      </w:r>
    </w:p>
    <w:p w:rsidR="00E73D11" w:rsidRDefault="00E73D11" w:rsidP="00C00011">
      <w:pPr>
        <w:pStyle w:val="a3"/>
        <w:spacing w:after="0" w:line="240" w:lineRule="auto"/>
        <w:ind w:left="1440"/>
        <w:jc w:val="both"/>
      </w:pPr>
      <w:bookmarkStart w:id="0" w:name="_GoBack"/>
      <w:bookmarkEnd w:id="0"/>
    </w:p>
    <w:sectPr w:rsidR="00E73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661AC"/>
    <w:multiLevelType w:val="hybridMultilevel"/>
    <w:tmpl w:val="A1CEFB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4F8729C"/>
    <w:multiLevelType w:val="hybridMultilevel"/>
    <w:tmpl w:val="381615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D6311CB"/>
    <w:multiLevelType w:val="hybridMultilevel"/>
    <w:tmpl w:val="7D0EEECE"/>
    <w:lvl w:ilvl="0" w:tplc="31DAD63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691B0964"/>
    <w:multiLevelType w:val="hybridMultilevel"/>
    <w:tmpl w:val="021ADC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2A57348"/>
    <w:multiLevelType w:val="hybridMultilevel"/>
    <w:tmpl w:val="4C783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9C2478"/>
    <w:multiLevelType w:val="hybridMultilevel"/>
    <w:tmpl w:val="98A6A1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BC5"/>
    <w:rsid w:val="00C00011"/>
    <w:rsid w:val="00E73D11"/>
    <w:rsid w:val="00F04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A5BA7F-91DD-4843-A171-16B70F8F8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4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2021-08-02T11:28:00Z</dcterms:created>
  <dcterms:modified xsi:type="dcterms:W3CDTF">2021-08-02T11:28:00Z</dcterms:modified>
</cp:coreProperties>
</file>